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3091"/>
        <w:gridCol w:w="2552"/>
        <w:gridCol w:w="1943"/>
      </w:tblGrid>
      <w:tr w:rsidR="000D7D8A" w:rsidRPr="00D54012" w:rsidTr="000D7D8A">
        <w:tc>
          <w:tcPr>
            <w:tcW w:w="2040" w:type="dxa"/>
            <w:shd w:val="clear" w:color="auto" w:fill="7F7F7F" w:themeFill="text1" w:themeFillTint="80"/>
          </w:tcPr>
          <w:p w:rsidR="000D7D8A" w:rsidRPr="00D54012" w:rsidRDefault="000D7D8A" w:rsidP="00200C08">
            <w:pPr>
              <w:rPr>
                <w:color w:val="FFFFFF"/>
              </w:rPr>
            </w:pPr>
            <w:r>
              <w:rPr>
                <w:b/>
                <w:color w:val="FFFFFF"/>
              </w:rPr>
              <w:t>Thema</w:t>
            </w:r>
          </w:p>
        </w:tc>
        <w:tc>
          <w:tcPr>
            <w:tcW w:w="3091" w:type="dxa"/>
            <w:shd w:val="clear" w:color="auto" w:fill="7F7F7F" w:themeFill="text1" w:themeFillTint="80"/>
          </w:tcPr>
          <w:p w:rsidR="000D7D8A" w:rsidRPr="00D54012" w:rsidRDefault="000D7D8A" w:rsidP="00200C08">
            <w:pPr>
              <w:rPr>
                <w:color w:val="FFFFFF"/>
              </w:rPr>
            </w:pPr>
            <w:r>
              <w:rPr>
                <w:b/>
                <w:color w:val="FFFFFF"/>
              </w:rPr>
              <w:t>Concrete le</w:t>
            </w:r>
            <w:r w:rsidRPr="00D54012">
              <w:rPr>
                <w:b/>
                <w:color w:val="FFFFFF"/>
              </w:rPr>
              <w:t>erdoelen</w:t>
            </w:r>
            <w:r w:rsidRPr="00D54012">
              <w:rPr>
                <w:b/>
                <w:color w:val="FFFFFF"/>
              </w:rPr>
              <w:br/>
            </w:r>
            <w:r>
              <w:rPr>
                <w:color w:val="FFFFFF"/>
              </w:rPr>
              <w:t>K en/of I en/of T en/of A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:rsidR="000D7D8A" w:rsidRPr="00D54012" w:rsidRDefault="000D7D8A" w:rsidP="00200C08">
            <w:pPr>
              <w:rPr>
                <w:b/>
                <w:color w:val="FFFFFF"/>
              </w:rPr>
            </w:pPr>
            <w:r w:rsidRPr="00D54012">
              <w:rPr>
                <w:b/>
                <w:color w:val="FFFFFF"/>
              </w:rPr>
              <w:t>Werkvorm</w:t>
            </w:r>
          </w:p>
        </w:tc>
        <w:tc>
          <w:tcPr>
            <w:tcW w:w="1943" w:type="dxa"/>
            <w:shd w:val="clear" w:color="auto" w:fill="7F7F7F" w:themeFill="text1" w:themeFillTint="80"/>
          </w:tcPr>
          <w:p w:rsidR="000D7D8A" w:rsidRPr="00D54012" w:rsidRDefault="000D7D8A" w:rsidP="00200C08">
            <w:pPr>
              <w:rPr>
                <w:b/>
                <w:color w:val="FFFFFF"/>
              </w:rPr>
            </w:pPr>
            <w:r w:rsidRPr="00D54012">
              <w:rPr>
                <w:b/>
                <w:color w:val="FFFFFF"/>
              </w:rPr>
              <w:t>Overig/rand</w:t>
            </w:r>
            <w:r>
              <w:rPr>
                <w:b/>
                <w:color w:val="FFFFFF"/>
              </w:rPr>
              <w:t>v</w:t>
            </w:r>
            <w:r w:rsidRPr="00D54012">
              <w:rPr>
                <w:b/>
                <w:color w:val="FFFFFF"/>
              </w:rPr>
              <w:t>oorwaarden</w:t>
            </w:r>
          </w:p>
          <w:p w:rsidR="000D7D8A" w:rsidRPr="00D54012" w:rsidRDefault="000D7D8A" w:rsidP="00200C08">
            <w:pPr>
              <w:rPr>
                <w:b/>
                <w:color w:val="FFFFFF"/>
              </w:rPr>
            </w:pPr>
          </w:p>
        </w:tc>
      </w:tr>
      <w:tr w:rsidR="000D7D8A" w:rsidRPr="00D54012" w:rsidTr="000D7D8A">
        <w:tc>
          <w:tcPr>
            <w:tcW w:w="2040" w:type="dxa"/>
            <w:shd w:val="clear" w:color="auto" w:fill="D9D9D9" w:themeFill="background1" w:themeFillShade="D9"/>
          </w:tcPr>
          <w:p w:rsidR="000D7D8A" w:rsidRDefault="000D7D8A" w:rsidP="007043A7">
            <w:pPr>
              <w:jc w:val="center"/>
            </w:pPr>
            <w:r>
              <w:rPr>
                <w:b/>
                <w:bCs/>
              </w:rPr>
              <w:t>Thema 1:</w:t>
            </w:r>
            <w:r>
              <w:rPr>
                <w:b/>
                <w:bCs/>
              </w:rPr>
              <w:br/>
            </w:r>
            <w:r w:rsidRPr="00CE77A0">
              <w:t>Kennismaking</w:t>
            </w:r>
          </w:p>
          <w:p w:rsidR="000D7D8A" w:rsidRDefault="000D7D8A" w:rsidP="00200C08"/>
          <w:p w:rsidR="000D7D8A" w:rsidRDefault="000D7D8A" w:rsidP="00200C08"/>
          <w:p w:rsidR="000D7D8A" w:rsidRDefault="000D7D8A" w:rsidP="00200C08"/>
          <w:p w:rsidR="000D7D8A" w:rsidRDefault="000D7D8A" w:rsidP="00200C08"/>
          <w:p w:rsidR="000D7D8A" w:rsidRDefault="000D7D8A" w:rsidP="00200C08"/>
          <w:p w:rsidR="000D7D8A" w:rsidRPr="00426CF5" w:rsidRDefault="000D7D8A" w:rsidP="00471C15">
            <w:pPr>
              <w:jc w:val="center"/>
              <w:rPr>
                <w:b/>
                <w:bCs/>
              </w:rPr>
            </w:pPr>
            <w:r w:rsidRPr="00426CF5">
              <w:rPr>
                <w:b/>
                <w:bCs/>
              </w:rPr>
              <w:t>Thema 2:</w:t>
            </w:r>
          </w:p>
          <w:p w:rsidR="000D7D8A" w:rsidRPr="003F4462" w:rsidRDefault="000D7D8A" w:rsidP="00471C15">
            <w:pPr>
              <w:jc w:val="center"/>
            </w:pPr>
            <w:r w:rsidRPr="003F4462">
              <w:t>Anatomie van de borst</w:t>
            </w:r>
          </w:p>
          <w:p w:rsidR="000D7D8A" w:rsidRDefault="000D7D8A" w:rsidP="00200C08"/>
          <w:p w:rsidR="000D7D8A" w:rsidRDefault="000D7D8A" w:rsidP="00200C08"/>
          <w:p w:rsidR="000D7D8A" w:rsidRDefault="000D7D8A" w:rsidP="00200C08"/>
          <w:p w:rsidR="000D7D8A" w:rsidRDefault="000D7D8A" w:rsidP="00200C08"/>
          <w:p w:rsidR="000D7D8A" w:rsidRDefault="000D7D8A" w:rsidP="00200C08"/>
          <w:p w:rsidR="000D7D8A" w:rsidRDefault="000D7D8A" w:rsidP="00200C08"/>
          <w:p w:rsidR="000D7D8A" w:rsidRDefault="000D7D8A" w:rsidP="00200C08"/>
          <w:p w:rsidR="000D7D8A" w:rsidRPr="00426CF5" w:rsidRDefault="000D7D8A" w:rsidP="007349DD">
            <w:pPr>
              <w:jc w:val="center"/>
              <w:rPr>
                <w:b/>
                <w:bCs/>
              </w:rPr>
            </w:pPr>
            <w:r w:rsidRPr="00426CF5">
              <w:rPr>
                <w:b/>
                <w:bCs/>
              </w:rPr>
              <w:lastRenderedPageBreak/>
              <w:t>Thema 2:</w:t>
            </w:r>
          </w:p>
          <w:p w:rsidR="000D7D8A" w:rsidRPr="003F4462" w:rsidRDefault="000D7D8A" w:rsidP="007349DD">
            <w:pPr>
              <w:jc w:val="center"/>
            </w:pPr>
            <w:r w:rsidRPr="003F4462">
              <w:t>Anatomie van de borst</w:t>
            </w:r>
          </w:p>
          <w:p w:rsidR="000D7D8A" w:rsidRDefault="000D7D8A" w:rsidP="00200C08"/>
          <w:p w:rsidR="000D7D8A" w:rsidRDefault="000D7D8A" w:rsidP="00200C08"/>
          <w:p w:rsidR="000D7D8A" w:rsidRDefault="000D7D8A" w:rsidP="00200C08"/>
          <w:p w:rsidR="000D7D8A" w:rsidRDefault="000D7D8A" w:rsidP="00200C08"/>
          <w:p w:rsidR="000D7D8A" w:rsidRDefault="000D7D8A" w:rsidP="00F74BF1">
            <w:pPr>
              <w:jc w:val="center"/>
            </w:pPr>
            <w:r>
              <w:t>Korte pauze, gelegenheid tot pakken van koffie en thee</w:t>
            </w:r>
          </w:p>
          <w:p w:rsidR="000D7D8A" w:rsidRPr="00D54012" w:rsidRDefault="000D7D8A" w:rsidP="00F74BF1"/>
        </w:tc>
        <w:tc>
          <w:tcPr>
            <w:tcW w:w="3091" w:type="dxa"/>
            <w:shd w:val="clear" w:color="auto" w:fill="D9D9D9" w:themeFill="background1" w:themeFillShade="D9"/>
          </w:tcPr>
          <w:p w:rsidR="000D7D8A" w:rsidRDefault="000D7D8A" w:rsidP="003F4462">
            <w:pPr>
              <w:jc w:val="center"/>
            </w:pPr>
            <w:r w:rsidRPr="00CE77A0">
              <w:rPr>
                <w:b/>
                <w:bCs/>
              </w:rPr>
              <w:lastRenderedPageBreak/>
              <w:t>K</w:t>
            </w:r>
            <w:r>
              <w:t>:</w:t>
            </w:r>
            <w:r>
              <w:br/>
            </w:r>
            <w:r w:rsidRPr="0039358E">
              <w:t>De deelnemer leert aan de hand van een opdracht elkaar kennen</w:t>
            </w:r>
          </w:p>
          <w:p w:rsidR="000D7D8A" w:rsidRDefault="000D7D8A" w:rsidP="007043A7">
            <w:pPr>
              <w:jc w:val="center"/>
              <w:rPr>
                <w:b/>
                <w:bCs/>
              </w:rPr>
            </w:pPr>
            <w:r w:rsidRPr="0055175D">
              <w:rPr>
                <w:b/>
                <w:bCs/>
              </w:rPr>
              <w:t>I:</w:t>
            </w:r>
          </w:p>
          <w:p w:rsidR="000D7D8A" w:rsidRPr="0039358E" w:rsidRDefault="000D7D8A" w:rsidP="0039358E">
            <w:pPr>
              <w:jc w:val="center"/>
            </w:pPr>
            <w:r w:rsidRPr="0039358E">
              <w:t>Aan de hand van een PowerPoint wordt de trainingsplanning kenbaar gemaakt</w:t>
            </w:r>
          </w:p>
          <w:p w:rsidR="000D7D8A" w:rsidRPr="00CB2460" w:rsidRDefault="000D7D8A" w:rsidP="007043A7">
            <w:pPr>
              <w:jc w:val="center"/>
              <w:rPr>
                <w:b/>
                <w:bCs/>
              </w:rPr>
            </w:pPr>
            <w:r w:rsidRPr="00CB2460">
              <w:rPr>
                <w:b/>
                <w:bCs/>
              </w:rPr>
              <w:t>I:</w:t>
            </w:r>
          </w:p>
          <w:p w:rsidR="000D7D8A" w:rsidRDefault="000D7D8A" w:rsidP="007043A7">
            <w:pPr>
              <w:jc w:val="center"/>
            </w:pPr>
            <w:r>
              <w:t>De deelnemer kan uitleggen waaruit een melk producerende borst bestaat</w:t>
            </w:r>
          </w:p>
          <w:p w:rsidR="000D7D8A" w:rsidRDefault="000D7D8A" w:rsidP="007043A7">
            <w:pPr>
              <w:jc w:val="center"/>
            </w:pPr>
          </w:p>
          <w:p w:rsidR="000D7D8A" w:rsidRDefault="000D7D8A" w:rsidP="00004FCD">
            <w:pPr>
              <w:rPr>
                <w:b/>
                <w:bCs/>
              </w:rPr>
            </w:pPr>
          </w:p>
          <w:p w:rsidR="000D7D8A" w:rsidRDefault="000D7D8A" w:rsidP="00004FCD">
            <w:pPr>
              <w:rPr>
                <w:b/>
                <w:bCs/>
              </w:rPr>
            </w:pPr>
          </w:p>
          <w:p w:rsidR="000D7D8A" w:rsidRPr="00A051A1" w:rsidRDefault="000D7D8A" w:rsidP="007043A7">
            <w:pPr>
              <w:jc w:val="center"/>
              <w:rPr>
                <w:b/>
                <w:bCs/>
              </w:rPr>
            </w:pPr>
            <w:r w:rsidRPr="00A051A1">
              <w:rPr>
                <w:b/>
                <w:bCs/>
              </w:rPr>
              <w:t>K:</w:t>
            </w:r>
          </w:p>
          <w:p w:rsidR="000D7D8A" w:rsidRPr="00004FCD" w:rsidRDefault="000D7D8A" w:rsidP="00004FCD">
            <w:pPr>
              <w:jc w:val="center"/>
            </w:pPr>
            <w:r w:rsidRPr="001F523D">
              <w:t>De deelnemer weet wat er gebeurt in de mond van de baby als hij aan de borst drinkt</w:t>
            </w:r>
          </w:p>
          <w:p w:rsidR="000D7D8A" w:rsidRDefault="000D7D8A" w:rsidP="00734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K:</w:t>
            </w:r>
          </w:p>
          <w:p w:rsidR="000D7D8A" w:rsidRDefault="000D7D8A" w:rsidP="007349DD">
            <w:pPr>
              <w:jc w:val="center"/>
            </w:pPr>
            <w:r>
              <w:t>De deelnemer kan de groei en ontwikkeling van de borst benoemen</w:t>
            </w:r>
          </w:p>
          <w:p w:rsidR="000D7D8A" w:rsidRDefault="000D7D8A" w:rsidP="007043A7">
            <w:pPr>
              <w:jc w:val="center"/>
            </w:pPr>
          </w:p>
          <w:p w:rsidR="000D7D8A" w:rsidRDefault="000D7D8A" w:rsidP="00200C08"/>
          <w:p w:rsidR="000D7D8A" w:rsidRDefault="000D7D8A" w:rsidP="00200C08"/>
          <w:p w:rsidR="000D7D8A" w:rsidRDefault="000D7D8A" w:rsidP="00200C08"/>
          <w:p w:rsidR="000D7D8A" w:rsidRDefault="000D7D8A" w:rsidP="00200C08"/>
          <w:p w:rsidR="000D7D8A" w:rsidRPr="00D54012" w:rsidRDefault="000D7D8A" w:rsidP="00F74BF1">
            <w:pPr>
              <w:jc w:val="center"/>
            </w:pPr>
            <w:r>
              <w:t>Thee/koffie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D7D8A" w:rsidRDefault="000D7D8A" w:rsidP="007043A7">
            <w:pPr>
              <w:jc w:val="center"/>
            </w:pPr>
            <w:r>
              <w:rPr>
                <w:b/>
                <w:bCs/>
              </w:rPr>
              <w:lastRenderedPageBreak/>
              <w:t>Werkvorm 1:</w:t>
            </w:r>
            <w:r>
              <w:rPr>
                <w:b/>
                <w:bCs/>
              </w:rPr>
              <w:br/>
            </w:r>
            <w:r>
              <w:t>Cursisten in tweetallen vormen, tweetallen interviewen elkaar gedurende 5 minuten per persoon. Na 10 minuten stelt iedere cursist de medecursist voor aan de groep</w:t>
            </w:r>
          </w:p>
          <w:p w:rsidR="000D7D8A" w:rsidRDefault="000D7D8A" w:rsidP="007043A7">
            <w:pPr>
              <w:jc w:val="center"/>
            </w:pPr>
          </w:p>
          <w:p w:rsidR="000D7D8A" w:rsidRPr="00D777C7" w:rsidRDefault="000D7D8A" w:rsidP="007043A7">
            <w:pPr>
              <w:jc w:val="center"/>
              <w:rPr>
                <w:b/>
                <w:bCs/>
              </w:rPr>
            </w:pPr>
            <w:r w:rsidRPr="00D777C7">
              <w:rPr>
                <w:b/>
                <w:bCs/>
              </w:rPr>
              <w:t>Werkvorm 2:</w:t>
            </w:r>
          </w:p>
          <w:p w:rsidR="000D7D8A" w:rsidRDefault="000D7D8A" w:rsidP="007043A7">
            <w:pPr>
              <w:jc w:val="center"/>
            </w:pPr>
            <w:r>
              <w:t>Middels een afbeelding deelnemers een doorsnede van de borst tonen met bijbehorende uitleg</w:t>
            </w:r>
          </w:p>
          <w:p w:rsidR="000D7D8A" w:rsidRDefault="000D7D8A" w:rsidP="007043A7">
            <w:pPr>
              <w:jc w:val="center"/>
            </w:pPr>
          </w:p>
          <w:p w:rsidR="000D7D8A" w:rsidRPr="00A051A1" w:rsidRDefault="000D7D8A" w:rsidP="007043A7">
            <w:pPr>
              <w:jc w:val="center"/>
              <w:rPr>
                <w:b/>
                <w:bCs/>
              </w:rPr>
            </w:pPr>
            <w:r w:rsidRPr="00A051A1">
              <w:rPr>
                <w:b/>
                <w:bCs/>
              </w:rPr>
              <w:t>Werkvorm 3:</w:t>
            </w:r>
          </w:p>
          <w:p w:rsidR="000D7D8A" w:rsidRPr="00CB2460" w:rsidRDefault="000D7D8A" w:rsidP="00B21500">
            <w:pPr>
              <w:jc w:val="center"/>
            </w:pPr>
            <w:r>
              <w:t>Middels een kort filmpje wordt duidelijk wat er gebeurt in de mond van een baby wanneer het drinkt aan de borst</w:t>
            </w:r>
          </w:p>
          <w:p w:rsidR="000D7D8A" w:rsidRDefault="000D7D8A" w:rsidP="00342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Werkvorm 4:</w:t>
            </w:r>
          </w:p>
          <w:p w:rsidR="000D7D8A" w:rsidRDefault="000D7D8A" w:rsidP="00F74BF1">
            <w:pPr>
              <w:jc w:val="center"/>
            </w:pPr>
            <w:r>
              <w:t>Cursisten worden in subgroepen verdeeld en krijgen beide een stukje theorie als opdracht om te lezen. Dit wordt in een korte presentatie verwerkt</w:t>
            </w:r>
          </w:p>
          <w:p w:rsidR="000D7D8A" w:rsidRDefault="000D7D8A" w:rsidP="007349DD">
            <w:pPr>
              <w:jc w:val="center"/>
            </w:pPr>
          </w:p>
          <w:p w:rsidR="000D7D8A" w:rsidRDefault="000D7D8A" w:rsidP="00F74BF1">
            <w:pPr>
              <w:jc w:val="center"/>
            </w:pPr>
          </w:p>
          <w:p w:rsidR="000D7D8A" w:rsidRPr="00D54012" w:rsidRDefault="000D7D8A" w:rsidP="00F74BF1">
            <w:pPr>
              <w:jc w:val="center"/>
            </w:pPr>
            <w:r>
              <w:t>Presentaties worden gedeeld met de groep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0D7D8A" w:rsidRDefault="000D7D8A" w:rsidP="00F41A25">
            <w:pPr>
              <w:jc w:val="center"/>
            </w:pPr>
            <w:r>
              <w:lastRenderedPageBreak/>
              <w:t>Pennen en notitieblokken</w:t>
            </w:r>
          </w:p>
          <w:p w:rsidR="000D7D8A" w:rsidRDefault="000D7D8A" w:rsidP="00200C08"/>
          <w:p w:rsidR="000D7D8A" w:rsidRDefault="000D7D8A" w:rsidP="00200C08"/>
          <w:p w:rsidR="000D7D8A" w:rsidRDefault="000D7D8A" w:rsidP="00200C08"/>
          <w:p w:rsidR="000D7D8A" w:rsidRDefault="000D7D8A" w:rsidP="00200C08"/>
          <w:p w:rsidR="000D7D8A" w:rsidRDefault="000D7D8A" w:rsidP="00200C08"/>
          <w:p w:rsidR="000D7D8A" w:rsidRDefault="000D7D8A" w:rsidP="00F41A25">
            <w:pPr>
              <w:jc w:val="center"/>
            </w:pPr>
            <w:r>
              <w:t>Laptop, HDMI-kabel, beamer &amp; USB-stick</w:t>
            </w:r>
          </w:p>
          <w:p w:rsidR="000D7D8A" w:rsidRDefault="000D7D8A" w:rsidP="00F41A25">
            <w:pPr>
              <w:jc w:val="center"/>
            </w:pPr>
          </w:p>
          <w:p w:rsidR="000D7D8A" w:rsidRDefault="000D7D8A" w:rsidP="00F41A25">
            <w:pPr>
              <w:jc w:val="center"/>
            </w:pPr>
          </w:p>
          <w:p w:rsidR="000D7D8A" w:rsidRDefault="000D7D8A" w:rsidP="00F41A25">
            <w:pPr>
              <w:jc w:val="center"/>
            </w:pPr>
          </w:p>
          <w:p w:rsidR="000D7D8A" w:rsidRDefault="000D7D8A" w:rsidP="00F41A25">
            <w:pPr>
              <w:jc w:val="center"/>
            </w:pPr>
          </w:p>
          <w:p w:rsidR="000D7D8A" w:rsidRDefault="000D7D8A" w:rsidP="00F41A25">
            <w:pPr>
              <w:jc w:val="center"/>
            </w:pPr>
            <w:r>
              <w:t>Laptop, HDMI-kabel, beamer &amp; USB-stick</w:t>
            </w:r>
          </w:p>
          <w:p w:rsidR="000D7D8A" w:rsidRDefault="000D7D8A" w:rsidP="00F41A25">
            <w:pPr>
              <w:jc w:val="center"/>
            </w:pPr>
          </w:p>
          <w:p w:rsidR="000D7D8A" w:rsidRDefault="000D7D8A" w:rsidP="00F41A25">
            <w:pPr>
              <w:jc w:val="center"/>
            </w:pPr>
          </w:p>
          <w:p w:rsidR="000D7D8A" w:rsidRDefault="000D7D8A" w:rsidP="008B67EE">
            <w:pPr>
              <w:jc w:val="center"/>
            </w:pPr>
            <w:r>
              <w:lastRenderedPageBreak/>
              <w:t>Stukjes theorie, flipover &amp; stiften</w:t>
            </w:r>
          </w:p>
          <w:p w:rsidR="000D7D8A" w:rsidRDefault="000D7D8A" w:rsidP="00F41A25">
            <w:pPr>
              <w:jc w:val="center"/>
            </w:pPr>
          </w:p>
          <w:p w:rsidR="000D7D8A" w:rsidRDefault="000D7D8A" w:rsidP="00F41A25">
            <w:pPr>
              <w:jc w:val="center"/>
            </w:pPr>
          </w:p>
          <w:p w:rsidR="000D7D8A" w:rsidRDefault="000D7D8A" w:rsidP="00F41A25">
            <w:pPr>
              <w:jc w:val="center"/>
            </w:pPr>
          </w:p>
          <w:p w:rsidR="000D7D8A" w:rsidRDefault="000D7D8A" w:rsidP="00F41A25">
            <w:pPr>
              <w:jc w:val="center"/>
            </w:pPr>
          </w:p>
          <w:p w:rsidR="000D7D8A" w:rsidRDefault="000D7D8A" w:rsidP="00F41A25">
            <w:pPr>
              <w:jc w:val="center"/>
            </w:pPr>
          </w:p>
          <w:p w:rsidR="000D7D8A" w:rsidRDefault="000D7D8A" w:rsidP="00F41A25">
            <w:pPr>
              <w:jc w:val="center"/>
            </w:pPr>
          </w:p>
          <w:p w:rsidR="000D7D8A" w:rsidRPr="00D54012" w:rsidRDefault="000D7D8A" w:rsidP="003139A4">
            <w:pPr>
              <w:jc w:val="center"/>
            </w:pPr>
            <w:r>
              <w:t>Koffie en thee voorziening</w:t>
            </w:r>
          </w:p>
        </w:tc>
      </w:tr>
      <w:tr w:rsidR="000D7D8A" w:rsidRPr="00D54012" w:rsidTr="000D7D8A">
        <w:tc>
          <w:tcPr>
            <w:tcW w:w="204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D7D8A" w:rsidRDefault="000D7D8A" w:rsidP="000D7D8A">
            <w:pPr>
              <w:jc w:val="center"/>
              <w:rPr>
                <w:b/>
                <w:bCs/>
              </w:rPr>
            </w:pPr>
            <w:r w:rsidRPr="006725D1">
              <w:rPr>
                <w:b/>
                <w:bCs/>
              </w:rPr>
              <w:lastRenderedPageBreak/>
              <w:t>Thema 3:</w:t>
            </w:r>
          </w:p>
          <w:p w:rsidR="000D7D8A" w:rsidRDefault="000D7D8A" w:rsidP="00671B66">
            <w:pPr>
              <w:jc w:val="center"/>
            </w:pPr>
            <w:r>
              <w:t>Aanleghoudingen</w:t>
            </w:r>
          </w:p>
          <w:p w:rsidR="000D7D8A" w:rsidRPr="00D54012" w:rsidRDefault="000D7D8A" w:rsidP="00200C08"/>
        </w:tc>
        <w:tc>
          <w:tcPr>
            <w:tcW w:w="30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D7D8A" w:rsidRPr="0038660B" w:rsidRDefault="000D7D8A" w:rsidP="00671B66">
            <w:pPr>
              <w:jc w:val="center"/>
              <w:rPr>
                <w:b/>
                <w:bCs/>
              </w:rPr>
            </w:pPr>
            <w:r w:rsidRPr="00716AB7">
              <w:rPr>
                <w:b/>
                <w:bCs/>
              </w:rPr>
              <w:t>K:</w:t>
            </w:r>
          </w:p>
          <w:p w:rsidR="000D7D8A" w:rsidRDefault="000D7D8A" w:rsidP="00671B66">
            <w:pPr>
              <w:jc w:val="center"/>
            </w:pPr>
            <w:r>
              <w:t>De deelnemers nemen kennis van de soorten aanleghoudingen</w:t>
            </w:r>
          </w:p>
          <w:p w:rsidR="000D7D8A" w:rsidRPr="00D54012" w:rsidRDefault="000D7D8A" w:rsidP="00200C08"/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D7D8A" w:rsidRDefault="000D7D8A" w:rsidP="00671B66">
            <w:pPr>
              <w:jc w:val="center"/>
            </w:pPr>
            <w:r w:rsidRPr="00AC5650">
              <w:rPr>
                <w:b/>
                <w:bCs/>
              </w:rPr>
              <w:t xml:space="preserve">Werkvorm </w:t>
            </w:r>
            <w:r>
              <w:rPr>
                <w:b/>
                <w:bCs/>
              </w:rPr>
              <w:t>5</w:t>
            </w:r>
            <w:r w:rsidRPr="00AC5650">
              <w:rPr>
                <w:b/>
                <w:bCs/>
              </w:rPr>
              <w:t>:</w:t>
            </w:r>
          </w:p>
          <w:p w:rsidR="000D7D8A" w:rsidRDefault="000D7D8A" w:rsidP="00671B66">
            <w:pPr>
              <w:jc w:val="center"/>
            </w:pPr>
            <w:r>
              <w:t>De deelnemers worden in tweetallen verdeeld en krijgen een boek met stof aangereikt. Iedere kraamverzorgende krijgt een aanleghouding toebedeeld. De kraamverzorgende schrijven de uitvoerstappen per aanleghouding op</w:t>
            </w:r>
          </w:p>
          <w:p w:rsidR="000D7D8A" w:rsidRPr="00D54012" w:rsidRDefault="000D7D8A" w:rsidP="00DD28C3">
            <w:pPr>
              <w:jc w:val="center"/>
            </w:pPr>
            <w:r>
              <w:lastRenderedPageBreak/>
              <w:t>Dit wordt vervolgens gepresenteerd aan de groep</w:t>
            </w:r>
          </w:p>
        </w:tc>
        <w:tc>
          <w:tcPr>
            <w:tcW w:w="19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D7D8A" w:rsidRDefault="000D7D8A" w:rsidP="00671B66">
            <w:pPr>
              <w:jc w:val="center"/>
            </w:pPr>
          </w:p>
          <w:p w:rsidR="000D7D8A" w:rsidRDefault="000D7D8A" w:rsidP="00671B66">
            <w:pPr>
              <w:jc w:val="center"/>
            </w:pPr>
            <w:r>
              <w:t>Flipover &amp; Stiften</w:t>
            </w:r>
          </w:p>
          <w:p w:rsidR="000D7D8A" w:rsidRPr="00D54012" w:rsidRDefault="000D7D8A" w:rsidP="00200C08"/>
        </w:tc>
      </w:tr>
      <w:tr w:rsidR="000D7D8A" w:rsidRPr="00D54012" w:rsidTr="000D7D8A">
        <w:tc>
          <w:tcPr>
            <w:tcW w:w="204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D7D8A" w:rsidRPr="00D54012" w:rsidRDefault="000D7D8A" w:rsidP="00200C08">
            <w:r>
              <w:t>Aanleghoudingen</w:t>
            </w:r>
          </w:p>
        </w:tc>
        <w:tc>
          <w:tcPr>
            <w:tcW w:w="30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D7D8A" w:rsidRPr="008B67EE" w:rsidRDefault="000D7D8A" w:rsidP="008B67EE">
            <w:pPr>
              <w:jc w:val="center"/>
              <w:rPr>
                <w:b/>
                <w:bCs/>
              </w:rPr>
            </w:pPr>
            <w:r w:rsidRPr="008B67EE">
              <w:rPr>
                <w:b/>
                <w:bCs/>
              </w:rPr>
              <w:t>I:</w:t>
            </w:r>
          </w:p>
          <w:p w:rsidR="000D7D8A" w:rsidRDefault="000D7D8A" w:rsidP="008B67EE">
            <w:pPr>
              <w:jc w:val="center"/>
            </w:pPr>
            <w:r>
              <w:t>Deelnemers krijgen inzicht in de verschillende praktijksituatie m.b.t. het aanleggen van de pasgeborene</w:t>
            </w:r>
          </w:p>
          <w:p w:rsidR="000D7D8A" w:rsidRDefault="000D7D8A" w:rsidP="008B67EE">
            <w:pPr>
              <w:jc w:val="center"/>
            </w:pPr>
            <w:r>
              <w:t>T:</w:t>
            </w:r>
          </w:p>
          <w:p w:rsidR="000D7D8A" w:rsidRPr="00D54012" w:rsidRDefault="000D7D8A" w:rsidP="008B67EE">
            <w:pPr>
              <w:jc w:val="center"/>
            </w:pPr>
            <w:r>
              <w:t>De deelnemers zijn in staat om handelingen uit te voeren in een bepaalde situatie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D7D8A" w:rsidRPr="000F6387" w:rsidRDefault="000D7D8A" w:rsidP="004D0CE6">
            <w:pPr>
              <w:jc w:val="center"/>
              <w:rPr>
                <w:b/>
                <w:bCs/>
              </w:rPr>
            </w:pPr>
            <w:r w:rsidRPr="000F6387">
              <w:rPr>
                <w:b/>
                <w:bCs/>
              </w:rPr>
              <w:t>Werkvorm 6:</w:t>
            </w:r>
          </w:p>
          <w:p w:rsidR="000D7D8A" w:rsidRPr="00D54012" w:rsidRDefault="000D7D8A" w:rsidP="004D0CE6">
            <w:pPr>
              <w:jc w:val="center"/>
            </w:pPr>
            <w:r>
              <w:t>De deelnemers krijgen de opdracht een relevante praktijksituatie te bespreken, welke ze gaan voorbereiden, zodat deze casus na de pauze per subgroep stapsgewijs in de praktijk zal worden uitgevoerd.</w:t>
            </w:r>
          </w:p>
        </w:tc>
        <w:tc>
          <w:tcPr>
            <w:tcW w:w="19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D7D8A" w:rsidRPr="00D54012" w:rsidRDefault="000D7D8A" w:rsidP="000F6387">
            <w:pPr>
              <w:jc w:val="center"/>
            </w:pPr>
            <w:r>
              <w:t>Notitieblok &amp; pennen</w:t>
            </w:r>
          </w:p>
        </w:tc>
      </w:tr>
      <w:tr w:rsidR="000D7D8A" w:rsidRPr="00D54012" w:rsidTr="000D7D8A">
        <w:tc>
          <w:tcPr>
            <w:tcW w:w="204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D7D8A" w:rsidRDefault="000D7D8A" w:rsidP="00200C08">
            <w:r>
              <w:t>ENERGIZER</w:t>
            </w:r>
          </w:p>
          <w:p w:rsidR="000D7D8A" w:rsidRDefault="000D7D8A" w:rsidP="00200C08"/>
          <w:p w:rsidR="000D7D8A" w:rsidRDefault="000D7D8A" w:rsidP="00200C08"/>
          <w:p w:rsidR="000D7D8A" w:rsidRDefault="000D7D8A" w:rsidP="00200C08"/>
          <w:p w:rsidR="000D7D8A" w:rsidRDefault="000D7D8A" w:rsidP="00200C08"/>
          <w:p w:rsidR="000D7D8A" w:rsidRDefault="000D7D8A" w:rsidP="00200C08">
            <w:r>
              <w:t>Aanleghoudingen</w:t>
            </w:r>
          </w:p>
          <w:p w:rsidR="000D7D8A" w:rsidRDefault="000D7D8A" w:rsidP="00200C08"/>
          <w:p w:rsidR="000D7D8A" w:rsidRDefault="000D7D8A" w:rsidP="00200C08"/>
          <w:p w:rsidR="000D7D8A" w:rsidRDefault="000D7D8A" w:rsidP="00200C08"/>
          <w:p w:rsidR="000D7D8A" w:rsidRDefault="000D7D8A" w:rsidP="003F4462">
            <w:pPr>
              <w:jc w:val="center"/>
              <w:rPr>
                <w:b/>
                <w:bCs/>
              </w:rPr>
            </w:pPr>
            <w:r w:rsidRPr="006047A4">
              <w:rPr>
                <w:b/>
                <w:bCs/>
              </w:rPr>
              <w:lastRenderedPageBreak/>
              <w:t>Thema 4:</w:t>
            </w:r>
          </w:p>
          <w:p w:rsidR="000D7D8A" w:rsidRPr="006047A4" w:rsidRDefault="000D7D8A" w:rsidP="006047A4">
            <w:pPr>
              <w:jc w:val="center"/>
            </w:pPr>
            <w:r w:rsidRPr="006047A4">
              <w:t>Kolven</w:t>
            </w:r>
          </w:p>
          <w:p w:rsidR="000D7D8A" w:rsidRDefault="000D7D8A" w:rsidP="00200C08"/>
          <w:p w:rsidR="000D7D8A" w:rsidRDefault="000D7D8A" w:rsidP="00200C08"/>
          <w:p w:rsidR="000D7D8A" w:rsidRDefault="000D7D8A" w:rsidP="00200C08"/>
          <w:p w:rsidR="000D7D8A" w:rsidRDefault="000D7D8A" w:rsidP="003F4462">
            <w:pPr>
              <w:jc w:val="center"/>
            </w:pPr>
            <w:r>
              <w:t>Kolven</w:t>
            </w:r>
          </w:p>
          <w:p w:rsidR="000D7D8A" w:rsidRDefault="000D7D8A" w:rsidP="00200C08"/>
          <w:p w:rsidR="000D7D8A" w:rsidRDefault="000D7D8A" w:rsidP="00200C08"/>
          <w:p w:rsidR="000D7D8A" w:rsidRDefault="000D7D8A" w:rsidP="00200C08"/>
          <w:p w:rsidR="000D7D8A" w:rsidRDefault="000D7D8A" w:rsidP="00200C08"/>
          <w:p w:rsidR="000D7D8A" w:rsidRDefault="000D7D8A" w:rsidP="00200C08"/>
          <w:p w:rsidR="000D7D8A" w:rsidRDefault="000D7D8A" w:rsidP="00200C08"/>
          <w:p w:rsidR="000D7D8A" w:rsidRDefault="000D7D8A" w:rsidP="00200C08"/>
          <w:p w:rsidR="000D7D8A" w:rsidRDefault="000D7D8A" w:rsidP="00200C08"/>
          <w:p w:rsidR="000D7D8A" w:rsidRPr="00B423E8" w:rsidRDefault="000D7D8A" w:rsidP="00B423E8">
            <w:pPr>
              <w:jc w:val="center"/>
              <w:rPr>
                <w:b/>
                <w:bCs/>
              </w:rPr>
            </w:pPr>
            <w:r w:rsidRPr="00B423E8">
              <w:rPr>
                <w:b/>
                <w:bCs/>
              </w:rPr>
              <w:t>Thema 5:</w:t>
            </w:r>
          </w:p>
          <w:p w:rsidR="000D7D8A" w:rsidRDefault="000D7D8A" w:rsidP="000D7D8A">
            <w:pPr>
              <w:jc w:val="center"/>
            </w:pPr>
            <w:r>
              <w:t>Evalueren</w:t>
            </w:r>
          </w:p>
          <w:p w:rsidR="000D7D8A" w:rsidRDefault="000D7D8A" w:rsidP="000D7D8A">
            <w:pPr>
              <w:jc w:val="center"/>
            </w:pPr>
          </w:p>
          <w:p w:rsidR="000D7D8A" w:rsidRDefault="000D7D8A" w:rsidP="000D7D8A">
            <w:pPr>
              <w:jc w:val="center"/>
            </w:pPr>
          </w:p>
          <w:p w:rsidR="000D7D8A" w:rsidRPr="000D7D8A" w:rsidRDefault="000D7D8A" w:rsidP="000D7D8A">
            <w:pPr>
              <w:jc w:val="center"/>
            </w:pPr>
            <w:r w:rsidRPr="00B423E8">
              <w:rPr>
                <w:b/>
                <w:bCs/>
              </w:rPr>
              <w:t>EINDE TRAINING</w:t>
            </w:r>
          </w:p>
        </w:tc>
        <w:tc>
          <w:tcPr>
            <w:tcW w:w="30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D7D8A" w:rsidRPr="005A64A4" w:rsidRDefault="000D7D8A" w:rsidP="005A64A4">
            <w:pPr>
              <w:tabs>
                <w:tab w:val="left" w:pos="1926"/>
              </w:tabs>
              <w:jc w:val="center"/>
            </w:pPr>
            <w:r w:rsidRPr="005A64A4">
              <w:lastRenderedPageBreak/>
              <w:t>De deelnemers leren samenwerken en hebben plezier. Na de lunch krijgen ze weer wat energie</w:t>
            </w:r>
          </w:p>
          <w:p w:rsidR="000D7D8A" w:rsidRDefault="000D7D8A" w:rsidP="00204833">
            <w:pPr>
              <w:tabs>
                <w:tab w:val="left" w:pos="1926"/>
              </w:tabs>
              <w:jc w:val="center"/>
              <w:rPr>
                <w:b/>
                <w:bCs/>
              </w:rPr>
            </w:pPr>
          </w:p>
          <w:p w:rsidR="000D7D8A" w:rsidRDefault="000D7D8A" w:rsidP="005A64A4">
            <w:pPr>
              <w:tabs>
                <w:tab w:val="left" w:pos="1926"/>
              </w:tabs>
              <w:rPr>
                <w:b/>
                <w:bCs/>
              </w:rPr>
            </w:pPr>
          </w:p>
          <w:p w:rsidR="000D7D8A" w:rsidRDefault="000D7D8A" w:rsidP="00004FCD">
            <w:pPr>
              <w:tabs>
                <w:tab w:val="left" w:pos="1926"/>
              </w:tabs>
              <w:jc w:val="center"/>
              <w:rPr>
                <w:b/>
                <w:bCs/>
              </w:rPr>
            </w:pPr>
          </w:p>
          <w:p w:rsidR="000D7D8A" w:rsidRDefault="000D7D8A" w:rsidP="00004FCD">
            <w:pPr>
              <w:tabs>
                <w:tab w:val="left" w:pos="1926"/>
              </w:tabs>
              <w:jc w:val="center"/>
              <w:rPr>
                <w:b/>
                <w:bCs/>
              </w:rPr>
            </w:pPr>
          </w:p>
          <w:p w:rsidR="000D7D8A" w:rsidRPr="00004FCD" w:rsidRDefault="000D7D8A" w:rsidP="00004FCD">
            <w:pPr>
              <w:tabs>
                <w:tab w:val="left" w:pos="1926"/>
              </w:tabs>
              <w:rPr>
                <w:b/>
                <w:bCs/>
              </w:rPr>
            </w:pPr>
          </w:p>
          <w:p w:rsidR="000D7D8A" w:rsidRDefault="000D7D8A" w:rsidP="00200C08"/>
          <w:p w:rsidR="000D7D8A" w:rsidRPr="00BC2D4F" w:rsidRDefault="000D7D8A" w:rsidP="00F825DD">
            <w:pPr>
              <w:jc w:val="center"/>
              <w:rPr>
                <w:b/>
                <w:bCs/>
              </w:rPr>
            </w:pPr>
            <w:r w:rsidRPr="00BC2D4F">
              <w:rPr>
                <w:b/>
                <w:bCs/>
              </w:rPr>
              <w:lastRenderedPageBreak/>
              <w:t>K:</w:t>
            </w:r>
          </w:p>
          <w:p w:rsidR="000D7D8A" w:rsidRDefault="000D7D8A" w:rsidP="00F825DD">
            <w:pPr>
              <w:jc w:val="center"/>
            </w:pPr>
            <w:r w:rsidRPr="002145A5">
              <w:t>De deelnemer kan de redenen benoemen om te gaan afkolven</w:t>
            </w:r>
          </w:p>
          <w:p w:rsidR="000D7D8A" w:rsidRDefault="000D7D8A" w:rsidP="007A6CBA"/>
          <w:p w:rsidR="000D7D8A" w:rsidRPr="009724B7" w:rsidRDefault="000D7D8A" w:rsidP="00604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9724B7">
              <w:rPr>
                <w:b/>
                <w:bCs/>
              </w:rPr>
              <w:t>:</w:t>
            </w:r>
          </w:p>
          <w:p w:rsidR="000D7D8A" w:rsidRDefault="000D7D8A" w:rsidP="006047A4">
            <w:pPr>
              <w:jc w:val="center"/>
            </w:pPr>
            <w:r w:rsidRPr="009724B7">
              <w:rPr>
                <w:bCs/>
              </w:rPr>
              <w:t>D</w:t>
            </w:r>
            <w:r w:rsidRPr="002145A5">
              <w:t xml:space="preserve">e deelnemer </w:t>
            </w:r>
            <w:r>
              <w:t>kan uitleggen hoe een kolfapparaat werkt</w:t>
            </w:r>
          </w:p>
          <w:p w:rsidR="000D7D8A" w:rsidRDefault="000D7D8A" w:rsidP="006047A4">
            <w:pPr>
              <w:jc w:val="center"/>
              <w:rPr>
                <w:b/>
                <w:bCs/>
              </w:rPr>
            </w:pPr>
            <w:r w:rsidRPr="00342D5B">
              <w:rPr>
                <w:b/>
                <w:bCs/>
              </w:rPr>
              <w:t>T:</w:t>
            </w:r>
          </w:p>
          <w:p w:rsidR="000D7D8A" w:rsidRPr="00342D5B" w:rsidRDefault="000D7D8A" w:rsidP="006047A4">
            <w:pPr>
              <w:jc w:val="center"/>
            </w:pPr>
            <w:r>
              <w:t>De deelnemer kan het gebruik van een kolfapparaat toepassen</w:t>
            </w:r>
          </w:p>
          <w:p w:rsidR="000D7D8A" w:rsidRPr="0079028A" w:rsidRDefault="000D7D8A" w:rsidP="00604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T&amp;</w:t>
            </w:r>
            <w:r w:rsidRPr="0079028A">
              <w:rPr>
                <w:b/>
                <w:bCs/>
              </w:rPr>
              <w:t>A:</w:t>
            </w:r>
          </w:p>
          <w:p w:rsidR="000D7D8A" w:rsidRDefault="000D7D8A" w:rsidP="00A2573F">
            <w:pPr>
              <w:jc w:val="center"/>
            </w:pPr>
            <w:r>
              <w:t>De deelnemer weet de ondernomen handeling tot een goed einde te brengen en neemt hierbij de wensen van de cliënt in acht.</w:t>
            </w:r>
          </w:p>
          <w:p w:rsidR="000D7D8A" w:rsidRPr="00B423E8" w:rsidRDefault="000D7D8A" w:rsidP="00A2573F">
            <w:pPr>
              <w:jc w:val="center"/>
              <w:rPr>
                <w:b/>
                <w:bCs/>
              </w:rPr>
            </w:pPr>
            <w:r w:rsidRPr="00B423E8">
              <w:rPr>
                <w:b/>
                <w:bCs/>
              </w:rPr>
              <w:t>I:</w:t>
            </w:r>
          </w:p>
          <w:p w:rsidR="000D7D8A" w:rsidRPr="00D54012" w:rsidRDefault="000D7D8A" w:rsidP="00A2573F">
            <w:pPr>
              <w:jc w:val="center"/>
            </w:pPr>
            <w:r>
              <w:t>De deelnemers krijgen de gelegenheid feedback te geven op de training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D7D8A" w:rsidRDefault="000D7D8A" w:rsidP="00604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Werkvorm 7:</w:t>
            </w:r>
          </w:p>
          <w:p w:rsidR="000D7D8A" w:rsidRPr="005A64A4" w:rsidRDefault="000D7D8A" w:rsidP="006047A4">
            <w:pPr>
              <w:jc w:val="center"/>
            </w:pPr>
            <w:r w:rsidRPr="005A64A4">
              <w:t>Raadspel over welke emotie wordt gebruikt.</w:t>
            </w:r>
          </w:p>
          <w:p w:rsidR="000D7D8A" w:rsidRDefault="000D7D8A" w:rsidP="005A64A4">
            <w:pPr>
              <w:rPr>
                <w:b/>
                <w:bCs/>
              </w:rPr>
            </w:pPr>
          </w:p>
          <w:p w:rsidR="000D7D8A" w:rsidRDefault="000D7D8A" w:rsidP="00F825DD">
            <w:pPr>
              <w:jc w:val="center"/>
            </w:pPr>
            <w:r w:rsidRPr="00AC5650">
              <w:rPr>
                <w:b/>
                <w:bCs/>
              </w:rPr>
              <w:t>Werkvorm</w:t>
            </w:r>
            <w:r>
              <w:rPr>
                <w:b/>
                <w:bCs/>
              </w:rPr>
              <w:t xml:space="preserve"> 8</w:t>
            </w:r>
            <w:r w:rsidRPr="00AC5650">
              <w:rPr>
                <w:b/>
                <w:bCs/>
              </w:rPr>
              <w:t>:</w:t>
            </w:r>
          </w:p>
          <w:p w:rsidR="000D7D8A" w:rsidRDefault="000D7D8A" w:rsidP="00F825DD">
            <w:pPr>
              <w:jc w:val="center"/>
            </w:pPr>
            <w:r>
              <w:t>De deelnemers voeren de voorbereide casus per aanleghouding in de praktijk uit en geven elkaar naderhand feedback</w:t>
            </w:r>
          </w:p>
          <w:p w:rsidR="000D7D8A" w:rsidRDefault="000D7D8A" w:rsidP="00F825DD">
            <w:pPr>
              <w:jc w:val="center"/>
              <w:rPr>
                <w:b/>
                <w:bCs/>
              </w:rPr>
            </w:pPr>
            <w:r w:rsidRPr="00BC2D4F">
              <w:rPr>
                <w:b/>
                <w:bCs/>
              </w:rPr>
              <w:lastRenderedPageBreak/>
              <w:t xml:space="preserve">Werkvorm </w:t>
            </w:r>
            <w:r>
              <w:rPr>
                <w:b/>
                <w:bCs/>
              </w:rPr>
              <w:t>9</w:t>
            </w:r>
            <w:r w:rsidRPr="00BC2D4F">
              <w:rPr>
                <w:b/>
                <w:bCs/>
              </w:rPr>
              <w:t>:</w:t>
            </w:r>
          </w:p>
          <w:p w:rsidR="000D7D8A" w:rsidRDefault="000D7D8A" w:rsidP="00F825DD">
            <w:pPr>
              <w:jc w:val="center"/>
            </w:pPr>
            <w:r>
              <w:t>Aan de hand van een PowerPoint wordt er een korte presentatie gegeven over afkolven</w:t>
            </w:r>
          </w:p>
          <w:p w:rsidR="000D7D8A" w:rsidRDefault="000D7D8A" w:rsidP="00F825DD">
            <w:pPr>
              <w:jc w:val="center"/>
              <w:rPr>
                <w:b/>
                <w:bCs/>
              </w:rPr>
            </w:pPr>
            <w:r w:rsidRPr="00721150">
              <w:rPr>
                <w:b/>
                <w:bCs/>
              </w:rPr>
              <w:t xml:space="preserve">Werkvorm </w:t>
            </w:r>
            <w:r>
              <w:rPr>
                <w:b/>
                <w:bCs/>
              </w:rPr>
              <w:t>10</w:t>
            </w:r>
            <w:r w:rsidRPr="00721150">
              <w:rPr>
                <w:b/>
                <w:bCs/>
              </w:rPr>
              <w:t>:</w:t>
            </w:r>
          </w:p>
          <w:p w:rsidR="000D7D8A" w:rsidRDefault="000D7D8A" w:rsidP="00A2573F">
            <w:pPr>
              <w:jc w:val="center"/>
            </w:pPr>
            <w:r>
              <w:t>Er worden subgroepen gemaakt. Iemand is de cliënt, iemand is de kraamverzorgende en er is een observator/beoordelaar. Aan de hand van een rollenspel wordt het kolfapparaat in gebruik genomen met bijbehorend instructie. De beoordelaar evalueert met de kraamverzorgende en cliënt hoe dit is verlopen</w:t>
            </w:r>
          </w:p>
          <w:p w:rsidR="000D7D8A" w:rsidRPr="00B423E8" w:rsidRDefault="000D7D8A" w:rsidP="00B423E8">
            <w:pPr>
              <w:jc w:val="center"/>
              <w:rPr>
                <w:b/>
                <w:bCs/>
              </w:rPr>
            </w:pPr>
            <w:r w:rsidRPr="00B423E8">
              <w:rPr>
                <w:b/>
                <w:bCs/>
              </w:rPr>
              <w:t>Werkvorm 11:</w:t>
            </w:r>
          </w:p>
          <w:p w:rsidR="000D7D8A" w:rsidRDefault="000D7D8A" w:rsidP="000D7D8A">
            <w:r>
              <w:t>Evaluatieformulier laten invullen (anoniem) en inleveren bij de trainer</w:t>
            </w:r>
          </w:p>
          <w:p w:rsidR="000D7D8A" w:rsidRPr="00D54012" w:rsidRDefault="000D7D8A" w:rsidP="002A6F5C"/>
        </w:tc>
        <w:tc>
          <w:tcPr>
            <w:tcW w:w="19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D7D8A" w:rsidRDefault="000D7D8A" w:rsidP="005A64A4">
            <w:pPr>
              <w:jc w:val="center"/>
            </w:pPr>
            <w:r>
              <w:lastRenderedPageBreak/>
              <w:t xml:space="preserve">Stukjes tekst &amp; Post </w:t>
            </w:r>
            <w:proofErr w:type="spellStart"/>
            <w:r>
              <w:t>it’s</w:t>
            </w:r>
            <w:proofErr w:type="spellEnd"/>
          </w:p>
          <w:p w:rsidR="000D7D8A" w:rsidRDefault="000D7D8A" w:rsidP="005A64A4">
            <w:pPr>
              <w:jc w:val="center"/>
            </w:pPr>
          </w:p>
          <w:p w:rsidR="000D7D8A" w:rsidRDefault="000D7D8A" w:rsidP="005A64A4">
            <w:pPr>
              <w:jc w:val="center"/>
            </w:pPr>
          </w:p>
          <w:p w:rsidR="000D7D8A" w:rsidRDefault="000D7D8A" w:rsidP="005A64A4">
            <w:pPr>
              <w:jc w:val="center"/>
            </w:pPr>
          </w:p>
          <w:p w:rsidR="000D7D8A" w:rsidRDefault="000D7D8A" w:rsidP="005A64A4">
            <w:pPr>
              <w:jc w:val="center"/>
            </w:pPr>
          </w:p>
          <w:p w:rsidR="000D7D8A" w:rsidRDefault="000D7D8A" w:rsidP="005A64A4">
            <w:pPr>
              <w:jc w:val="center"/>
            </w:pPr>
          </w:p>
          <w:p w:rsidR="000D7D8A" w:rsidRDefault="000D7D8A" w:rsidP="0048067C">
            <w:r>
              <w:t xml:space="preserve">Flipover met praktijksituatie beschreven, </w:t>
            </w:r>
            <w:r>
              <w:lastRenderedPageBreak/>
              <w:t>stoelen, kussens &amp; poppen</w:t>
            </w:r>
          </w:p>
          <w:p w:rsidR="000D7D8A" w:rsidRDefault="000D7D8A" w:rsidP="0048067C"/>
          <w:p w:rsidR="000D7D8A" w:rsidRDefault="000D7D8A" w:rsidP="0048067C"/>
          <w:p w:rsidR="000D7D8A" w:rsidRDefault="000D7D8A" w:rsidP="0048067C"/>
          <w:p w:rsidR="000D7D8A" w:rsidRDefault="000D7D8A" w:rsidP="0048067C"/>
          <w:p w:rsidR="000D7D8A" w:rsidRDefault="000D7D8A" w:rsidP="0048067C"/>
          <w:p w:rsidR="000D7D8A" w:rsidRDefault="000D7D8A" w:rsidP="0048067C"/>
          <w:p w:rsidR="000D7D8A" w:rsidRDefault="000D7D8A" w:rsidP="0048067C">
            <w:r>
              <w:t>Kolfapparaten</w:t>
            </w:r>
          </w:p>
          <w:p w:rsidR="000D7D8A" w:rsidRDefault="000D7D8A" w:rsidP="0048067C"/>
          <w:p w:rsidR="000D7D8A" w:rsidRDefault="000D7D8A" w:rsidP="0048067C"/>
          <w:p w:rsidR="000D7D8A" w:rsidRDefault="000D7D8A" w:rsidP="0048067C"/>
          <w:p w:rsidR="000D7D8A" w:rsidRDefault="000D7D8A" w:rsidP="0048067C"/>
          <w:p w:rsidR="000D7D8A" w:rsidRDefault="000D7D8A" w:rsidP="0048067C"/>
          <w:p w:rsidR="000D7D8A" w:rsidRDefault="000D7D8A" w:rsidP="0048067C"/>
          <w:p w:rsidR="000D7D8A" w:rsidRPr="00D54012" w:rsidRDefault="000D7D8A" w:rsidP="0048067C">
            <w:r>
              <w:t>Evaluatieformulieren, enveloppen &amp; pennen</w:t>
            </w:r>
          </w:p>
        </w:tc>
      </w:tr>
    </w:tbl>
    <w:p w:rsidR="000A6009" w:rsidRDefault="000A6009">
      <w:bookmarkStart w:id="0" w:name="_GoBack"/>
      <w:bookmarkEnd w:id="0"/>
    </w:p>
    <w:sectPr w:rsidR="000A6009" w:rsidSect="00B717E8">
      <w:footerReference w:type="default" r:id="rId7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70B" w:rsidRDefault="00E7170B">
      <w:pPr>
        <w:spacing w:after="0" w:line="240" w:lineRule="auto"/>
      </w:pPr>
      <w:r>
        <w:separator/>
      </w:r>
    </w:p>
  </w:endnote>
  <w:endnote w:type="continuationSeparator" w:id="0">
    <w:p w:rsidR="00E7170B" w:rsidRDefault="00E7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64D" w:rsidRDefault="00E7170B" w:rsidP="007D664D">
    <w:pPr>
      <w:pStyle w:val="Voettekst"/>
      <w:pBdr>
        <w:top w:val="single" w:sz="4" w:space="1" w:color="auto"/>
      </w:pBdr>
      <w:tabs>
        <w:tab w:val="clear" w:pos="9072"/>
        <w:tab w:val="right" w:pos="130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70B" w:rsidRDefault="00E7170B">
      <w:pPr>
        <w:spacing w:after="0" w:line="240" w:lineRule="auto"/>
      </w:pPr>
      <w:r>
        <w:separator/>
      </w:r>
    </w:p>
  </w:footnote>
  <w:footnote w:type="continuationSeparator" w:id="0">
    <w:p w:rsidR="00E7170B" w:rsidRDefault="00E7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2BA5"/>
    <w:multiLevelType w:val="hybridMultilevel"/>
    <w:tmpl w:val="2EFAA3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2FBD"/>
    <w:multiLevelType w:val="hybridMultilevel"/>
    <w:tmpl w:val="5CACC9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0300"/>
    <w:multiLevelType w:val="hybridMultilevel"/>
    <w:tmpl w:val="87762B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628D9"/>
    <w:multiLevelType w:val="hybridMultilevel"/>
    <w:tmpl w:val="3286B7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D74A7"/>
    <w:multiLevelType w:val="hybridMultilevel"/>
    <w:tmpl w:val="0F78E6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61E33"/>
    <w:multiLevelType w:val="hybridMultilevel"/>
    <w:tmpl w:val="96A6F6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71135"/>
    <w:multiLevelType w:val="hybridMultilevel"/>
    <w:tmpl w:val="A9825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706D"/>
    <w:multiLevelType w:val="hybridMultilevel"/>
    <w:tmpl w:val="87D46B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06026"/>
    <w:multiLevelType w:val="hybridMultilevel"/>
    <w:tmpl w:val="D72C5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847A4"/>
    <w:multiLevelType w:val="hybridMultilevel"/>
    <w:tmpl w:val="4C1ADC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3419E"/>
    <w:multiLevelType w:val="hybridMultilevel"/>
    <w:tmpl w:val="25BC21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A1F1C"/>
    <w:multiLevelType w:val="hybridMultilevel"/>
    <w:tmpl w:val="56AC5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E0172"/>
    <w:multiLevelType w:val="multilevel"/>
    <w:tmpl w:val="DA16F814"/>
    <w:lvl w:ilvl="0">
      <w:start w:val="1"/>
      <w:numFmt w:val="bullet"/>
      <w:lvlRestart w:val="0"/>
      <w:pStyle w:val="EMDash"/>
      <w:lvlText w:val="—"/>
      <w:lvlJc w:val="left"/>
      <w:pPr>
        <w:ind w:left="709" w:hanging="709"/>
      </w:pPr>
      <w:rPr>
        <w:rFonts w:ascii="Arial" w:hAnsi="Arial" w:hint="default"/>
      </w:rPr>
    </w:lvl>
    <w:lvl w:ilvl="1">
      <w:start w:val="1"/>
      <w:numFmt w:val="bullet"/>
      <w:pStyle w:val="EMDash2"/>
      <w:lvlText w:val="—"/>
      <w:lvlJc w:val="left"/>
      <w:pPr>
        <w:ind w:left="2836" w:hanging="709"/>
      </w:pPr>
      <w:rPr>
        <w:rFonts w:ascii="Arial" w:hAnsi="Arial" w:hint="default"/>
      </w:rPr>
    </w:lvl>
    <w:lvl w:ilvl="2">
      <w:start w:val="1"/>
      <w:numFmt w:val="bullet"/>
      <w:pStyle w:val="EMDash3"/>
      <w:lvlText w:val="—"/>
      <w:lvlJc w:val="left"/>
      <w:pPr>
        <w:tabs>
          <w:tab w:val="num" w:pos="2160"/>
        </w:tabs>
        <w:ind w:left="2126" w:hanging="708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-32766" w:hanging="30644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DE75B3"/>
    <w:multiLevelType w:val="hybridMultilevel"/>
    <w:tmpl w:val="6BAE6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09"/>
    <w:rsid w:val="00004FCD"/>
    <w:rsid w:val="00060293"/>
    <w:rsid w:val="000854D4"/>
    <w:rsid w:val="00093275"/>
    <w:rsid w:val="000A6009"/>
    <w:rsid w:val="000D7D8A"/>
    <w:rsid w:val="000F6387"/>
    <w:rsid w:val="00141AA0"/>
    <w:rsid w:val="00167B06"/>
    <w:rsid w:val="00204833"/>
    <w:rsid w:val="00221817"/>
    <w:rsid w:val="002A6F5C"/>
    <w:rsid w:val="00301B10"/>
    <w:rsid w:val="003139A4"/>
    <w:rsid w:val="0033499E"/>
    <w:rsid w:val="00342CC0"/>
    <w:rsid w:val="00342D5B"/>
    <w:rsid w:val="00347295"/>
    <w:rsid w:val="0039358E"/>
    <w:rsid w:val="003F4462"/>
    <w:rsid w:val="00431032"/>
    <w:rsid w:val="004505CB"/>
    <w:rsid w:val="00471C15"/>
    <w:rsid w:val="0048067C"/>
    <w:rsid w:val="004D0CE6"/>
    <w:rsid w:val="004F7A2B"/>
    <w:rsid w:val="005A64A4"/>
    <w:rsid w:val="006047A4"/>
    <w:rsid w:val="00671B66"/>
    <w:rsid w:val="006A572F"/>
    <w:rsid w:val="007043A7"/>
    <w:rsid w:val="00706D4A"/>
    <w:rsid w:val="007349DD"/>
    <w:rsid w:val="00742DEE"/>
    <w:rsid w:val="00782FA6"/>
    <w:rsid w:val="00784CC3"/>
    <w:rsid w:val="007A6CBA"/>
    <w:rsid w:val="00823424"/>
    <w:rsid w:val="00827103"/>
    <w:rsid w:val="008B67EE"/>
    <w:rsid w:val="009F3CEE"/>
    <w:rsid w:val="00A05A22"/>
    <w:rsid w:val="00A1034C"/>
    <w:rsid w:val="00A2573F"/>
    <w:rsid w:val="00A73AD4"/>
    <w:rsid w:val="00A95FDC"/>
    <w:rsid w:val="00AD6ACE"/>
    <w:rsid w:val="00AE7996"/>
    <w:rsid w:val="00B21500"/>
    <w:rsid w:val="00B40E7B"/>
    <w:rsid w:val="00B423E8"/>
    <w:rsid w:val="00B45F92"/>
    <w:rsid w:val="00BC085E"/>
    <w:rsid w:val="00BF55A0"/>
    <w:rsid w:val="00BF79D2"/>
    <w:rsid w:val="00C00A7F"/>
    <w:rsid w:val="00C71D67"/>
    <w:rsid w:val="00C730AF"/>
    <w:rsid w:val="00C940DE"/>
    <w:rsid w:val="00CD0749"/>
    <w:rsid w:val="00CF2112"/>
    <w:rsid w:val="00D6696F"/>
    <w:rsid w:val="00DD28C3"/>
    <w:rsid w:val="00E146AF"/>
    <w:rsid w:val="00E7170B"/>
    <w:rsid w:val="00F41A25"/>
    <w:rsid w:val="00F74BF1"/>
    <w:rsid w:val="00F825DD"/>
    <w:rsid w:val="00FA6D83"/>
    <w:rsid w:val="00FC6876"/>
    <w:rsid w:val="00FD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8E8E"/>
  <w15:chartTrackingRefBased/>
  <w15:docId w15:val="{907A90FD-EB6C-F640-9447-CCDE718F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6009"/>
    <w:pPr>
      <w:spacing w:after="200" w:line="280" w:lineRule="atLeast"/>
    </w:pPr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6009"/>
    <w:rPr>
      <w:rFonts w:ascii="Arial" w:hAnsi="Arial"/>
      <w:sz w:val="22"/>
      <w:szCs w:val="22"/>
    </w:rPr>
  </w:style>
  <w:style w:type="paragraph" w:customStyle="1" w:styleId="Nivo1">
    <w:name w:val="Nivo_1"/>
    <w:basedOn w:val="Standaard"/>
    <w:next w:val="Standaard"/>
    <w:qFormat/>
    <w:rsid w:val="000A6009"/>
    <w:pPr>
      <w:spacing w:before="280" w:after="280"/>
    </w:pPr>
    <w:rPr>
      <w:b/>
      <w:sz w:val="32"/>
    </w:rPr>
  </w:style>
  <w:style w:type="paragraph" w:customStyle="1" w:styleId="EMDash">
    <w:name w:val="EM_Dash"/>
    <w:qFormat/>
    <w:rsid w:val="0033499E"/>
    <w:pPr>
      <w:numPr>
        <w:numId w:val="1"/>
      </w:numPr>
      <w:spacing w:after="200" w:line="280" w:lineRule="atLeast"/>
      <w:contextualSpacing/>
    </w:pPr>
    <w:rPr>
      <w:rFonts w:ascii="Arial" w:hAnsi="Arial"/>
      <w:sz w:val="22"/>
      <w:szCs w:val="22"/>
    </w:rPr>
  </w:style>
  <w:style w:type="paragraph" w:customStyle="1" w:styleId="EMDash2">
    <w:name w:val="EM_Dash2"/>
    <w:basedOn w:val="Standaard"/>
    <w:qFormat/>
    <w:rsid w:val="0033499E"/>
    <w:pPr>
      <w:numPr>
        <w:ilvl w:val="1"/>
        <w:numId w:val="1"/>
      </w:numPr>
      <w:ind w:left="1418"/>
      <w:contextualSpacing/>
    </w:pPr>
    <w:rPr>
      <w:rFonts w:eastAsia="Times New Roman" w:cs="Times New Roman"/>
      <w:szCs w:val="20"/>
      <w:lang w:eastAsia="nl-NL"/>
    </w:rPr>
  </w:style>
  <w:style w:type="paragraph" w:customStyle="1" w:styleId="EMDash3">
    <w:name w:val="EM_Dash3"/>
    <w:basedOn w:val="Standaard"/>
    <w:qFormat/>
    <w:rsid w:val="0033499E"/>
    <w:pPr>
      <w:numPr>
        <w:ilvl w:val="2"/>
        <w:numId w:val="1"/>
      </w:numPr>
      <w:ind w:left="2127" w:hanging="709"/>
      <w:contextualSpacing/>
    </w:pPr>
    <w:rPr>
      <w:rFonts w:eastAsia="Times New Roman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33499E"/>
    <w:pPr>
      <w:ind w:left="720"/>
      <w:contextualSpacing/>
    </w:pPr>
  </w:style>
  <w:style w:type="paragraph" w:customStyle="1" w:styleId="Bijlage">
    <w:name w:val="Bijlage"/>
    <w:next w:val="Standaard"/>
    <w:qFormat/>
    <w:rsid w:val="0033499E"/>
    <w:pPr>
      <w:spacing w:before="280" w:after="280" w:line="280" w:lineRule="atLeast"/>
    </w:pPr>
    <w:rPr>
      <w:rFonts w:ascii="Arial" w:hAnsi="Arial"/>
      <w:b/>
      <w:sz w:val="32"/>
      <w:szCs w:val="22"/>
    </w:rPr>
  </w:style>
  <w:style w:type="paragraph" w:styleId="Geenafstand">
    <w:name w:val="No Spacing"/>
    <w:uiPriority w:val="1"/>
    <w:qFormat/>
    <w:rsid w:val="00167B06"/>
    <w:rPr>
      <w:rFonts w:ascii="Arial" w:hAnsi="Arial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0D7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7D8A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Donderwinkel | HWC Geboortezorg</dc:creator>
  <cp:keywords/>
  <dc:description/>
  <cp:lastModifiedBy>Stephanie Donderwinkel | HWC Geboortezorg</cp:lastModifiedBy>
  <cp:revision>3</cp:revision>
  <dcterms:created xsi:type="dcterms:W3CDTF">2020-01-19T17:46:00Z</dcterms:created>
  <dcterms:modified xsi:type="dcterms:W3CDTF">2020-01-19T17:47:00Z</dcterms:modified>
</cp:coreProperties>
</file>